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ECDF1" w14:textId="77A56DAB" w:rsidR="0045326A" w:rsidRDefault="00000000">
      <w:pPr>
        <w:spacing w:after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0AF539E" w14:textId="77777777" w:rsidR="0045326A" w:rsidRDefault="0045326A">
      <w:pPr>
        <w:spacing w:after="0"/>
        <w:jc w:val="center"/>
        <w:rPr>
          <w:b/>
          <w:bCs/>
        </w:rPr>
      </w:pPr>
    </w:p>
    <w:p w14:paraId="5127AFA9" w14:textId="77777777" w:rsidR="0045326A" w:rsidRPr="00BC726A" w:rsidRDefault="00000000">
      <w:pPr>
        <w:spacing w:after="0"/>
        <w:jc w:val="right"/>
        <w:rPr>
          <w:rFonts w:ascii="Cambria" w:hAnsi="Cambria"/>
          <w:b/>
          <w:bCs/>
          <w:sz w:val="24"/>
          <w:szCs w:val="24"/>
        </w:rPr>
      </w:pPr>
      <w:r w:rsidRPr="00BC726A">
        <w:rPr>
          <w:rFonts w:ascii="Cambria" w:hAnsi="Cambria"/>
          <w:b/>
          <w:bCs/>
          <w:sz w:val="24"/>
          <w:szCs w:val="24"/>
        </w:rPr>
        <w:t>Załącznik nr 5</w:t>
      </w:r>
    </w:p>
    <w:p w14:paraId="7A8AC95F" w14:textId="77777777" w:rsidR="0045326A" w:rsidRPr="00BC726A" w:rsidRDefault="0045326A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</w:p>
    <w:p w14:paraId="395C3FB1" w14:textId="77777777" w:rsidR="0045326A" w:rsidRPr="00BC726A" w:rsidRDefault="00000000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BC726A">
        <w:rPr>
          <w:rFonts w:ascii="Cambria" w:hAnsi="Cambria"/>
          <w:b/>
          <w:bCs/>
          <w:sz w:val="24"/>
          <w:szCs w:val="24"/>
        </w:rPr>
        <w:t xml:space="preserve">Oświadczenie </w:t>
      </w:r>
    </w:p>
    <w:p w14:paraId="23043EA5" w14:textId="77777777" w:rsidR="0045326A" w:rsidRPr="00BC726A" w:rsidRDefault="00000000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BC726A">
        <w:rPr>
          <w:rFonts w:ascii="Cambria" w:hAnsi="Cambria"/>
          <w:b/>
          <w:bCs/>
          <w:sz w:val="24"/>
          <w:szCs w:val="24"/>
        </w:rPr>
        <w:t xml:space="preserve">Wykonawców wspólnie ubiegających się o udzielenie zamówienia  </w:t>
      </w:r>
    </w:p>
    <w:p w14:paraId="74E41582" w14:textId="77777777" w:rsidR="0045326A" w:rsidRPr="00BC726A" w:rsidRDefault="00000000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BC726A">
        <w:rPr>
          <w:rFonts w:ascii="Cambria" w:hAnsi="Cambria"/>
          <w:b/>
          <w:bCs/>
          <w:sz w:val="24"/>
          <w:szCs w:val="24"/>
        </w:rPr>
        <w:t>z art. 117 ust. 4 ustawy z dnia 11 września 2019r. Prawo zamówień publicznych</w:t>
      </w:r>
    </w:p>
    <w:p w14:paraId="1A7FDF37" w14:textId="77777777" w:rsidR="0045326A" w:rsidRPr="00BC726A" w:rsidRDefault="0045326A" w:rsidP="00BC726A">
      <w:pPr>
        <w:rPr>
          <w:rFonts w:ascii="Cambria" w:hAnsi="Cambria"/>
          <w:b/>
          <w:bCs/>
          <w:sz w:val="24"/>
          <w:szCs w:val="24"/>
        </w:rPr>
      </w:pPr>
    </w:p>
    <w:p w14:paraId="36A300E5" w14:textId="74BDBFA3" w:rsidR="0045326A" w:rsidRPr="0040657A" w:rsidRDefault="00000000">
      <w:pPr>
        <w:jc w:val="both"/>
        <w:rPr>
          <w:rFonts w:ascii="Cambria" w:hAnsi="Cambria"/>
          <w:b/>
          <w:bCs/>
          <w:sz w:val="24"/>
          <w:szCs w:val="24"/>
        </w:rPr>
      </w:pPr>
      <w:r w:rsidRPr="00BC726A">
        <w:rPr>
          <w:rFonts w:ascii="Cambria" w:hAnsi="Cambria"/>
          <w:b/>
          <w:bCs/>
          <w:sz w:val="24"/>
          <w:szCs w:val="24"/>
        </w:rPr>
        <w:t>Nazwa postępowania</w:t>
      </w:r>
      <w:r w:rsidRPr="0040657A">
        <w:rPr>
          <w:rFonts w:ascii="Cambria" w:hAnsi="Cambria"/>
          <w:b/>
          <w:bCs/>
          <w:sz w:val="24"/>
          <w:szCs w:val="24"/>
        </w:rPr>
        <w:t>:</w:t>
      </w:r>
      <w:r w:rsidRPr="0040657A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="0040657A" w:rsidRPr="0040657A">
        <w:rPr>
          <w:rFonts w:ascii="Cambria" w:hAnsi="Cambria" w:cstheme="minorHAnsi"/>
          <w:b/>
          <w:bCs/>
          <w:sz w:val="24"/>
          <w:szCs w:val="24"/>
        </w:rPr>
        <w:t>„Budowa ścieżki rowerowej wraz z infrastrukturą turystyczną o dł. ok. 8 km po trasie dawnej linii kolejowej relacji Legnica - Prochowice, przebiegającej przez miejscowości Szczytniki nad Kaczawą, Bieniowice, Pątnów Legnicki”.</w:t>
      </w:r>
    </w:p>
    <w:p w14:paraId="7FC4729C" w14:textId="77777777" w:rsidR="0040657A" w:rsidRDefault="0040657A">
      <w:pPr>
        <w:rPr>
          <w:rFonts w:ascii="Cambria" w:hAnsi="Cambria"/>
          <w:sz w:val="24"/>
          <w:szCs w:val="24"/>
        </w:rPr>
      </w:pPr>
    </w:p>
    <w:p w14:paraId="38348797" w14:textId="609F1FAD" w:rsidR="0045326A" w:rsidRPr="00BC726A" w:rsidRDefault="00000000">
      <w:pPr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>My, Wykonawcy wspólnie ubiegający się o udzielenie zamówienia publicznego: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5326A" w:rsidRPr="00BC726A" w14:paraId="3CB61C64" w14:textId="77777777">
        <w:tc>
          <w:tcPr>
            <w:tcW w:w="2265" w:type="dxa"/>
            <w:shd w:val="clear" w:color="auto" w:fill="E7E6E6" w:themeFill="background2"/>
          </w:tcPr>
          <w:p w14:paraId="52426B8B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9249C78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Siedziba</w:t>
            </w:r>
          </w:p>
          <w:p w14:paraId="6C9393CA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7499914F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NIP/REGON</w:t>
            </w:r>
          </w:p>
        </w:tc>
        <w:tc>
          <w:tcPr>
            <w:tcW w:w="2266" w:type="dxa"/>
            <w:shd w:val="clear" w:color="auto" w:fill="E7E6E6" w:themeFill="background2"/>
          </w:tcPr>
          <w:p w14:paraId="42687750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45326A" w:rsidRPr="00BC726A" w14:paraId="30FEC2C3" w14:textId="77777777">
        <w:tc>
          <w:tcPr>
            <w:tcW w:w="2265" w:type="dxa"/>
          </w:tcPr>
          <w:p w14:paraId="316C0A7C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8DB0EF1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D8E980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A82A4F2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</w:tr>
      <w:tr w:rsidR="0045326A" w:rsidRPr="00BC726A" w14:paraId="488B9471" w14:textId="77777777">
        <w:tc>
          <w:tcPr>
            <w:tcW w:w="2265" w:type="dxa"/>
          </w:tcPr>
          <w:p w14:paraId="38828D6E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3787F98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0C39A66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B070D07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</w:tr>
      <w:tr w:rsidR="0045326A" w:rsidRPr="00BC726A" w14:paraId="7BF45263" w14:textId="77777777">
        <w:tc>
          <w:tcPr>
            <w:tcW w:w="2265" w:type="dxa"/>
          </w:tcPr>
          <w:p w14:paraId="2DCA9728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015A6C8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AC2AE8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CF707D6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</w:tr>
    </w:tbl>
    <w:p w14:paraId="6709A243" w14:textId="77777777" w:rsidR="0045326A" w:rsidRPr="00BC726A" w:rsidRDefault="0045326A">
      <w:pPr>
        <w:rPr>
          <w:rFonts w:ascii="Cambria" w:hAnsi="Cambria"/>
          <w:sz w:val="24"/>
          <w:szCs w:val="24"/>
        </w:rPr>
      </w:pPr>
    </w:p>
    <w:p w14:paraId="77A2DFBE" w14:textId="77777777" w:rsidR="0045326A" w:rsidRPr="00BC726A" w:rsidRDefault="00000000">
      <w:pPr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>Niniejszym oświadczamy, że:</w:t>
      </w:r>
    </w:p>
    <w:p w14:paraId="308F2429" w14:textId="391BC1CE" w:rsidR="0045326A" w:rsidRPr="00BC726A" w:rsidRDefault="00000000" w:rsidP="00BC726A">
      <w:pPr>
        <w:pStyle w:val="Akapitzlist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>Warunek dotyczący zdolności technicznej lub zawodowej lub zawodowej opisany w SWZ spełnia/ają w naszym imieniu Wykonawca/y:</w:t>
      </w:r>
    </w:p>
    <w:p w14:paraId="7E6AFD13" w14:textId="77777777" w:rsidR="0045326A" w:rsidRPr="00BC726A" w:rsidRDefault="00000000">
      <w:pPr>
        <w:pStyle w:val="Akapitzlist"/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>…………………………………………………………………………………………….</w:t>
      </w:r>
    </w:p>
    <w:p w14:paraId="697BCD57" w14:textId="77777777" w:rsidR="0045326A" w:rsidRPr="00BC726A" w:rsidRDefault="00000000">
      <w:pPr>
        <w:pStyle w:val="Akapitzlist"/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>………………………………………………………………………………………………...</w:t>
      </w:r>
    </w:p>
    <w:p w14:paraId="4D818428" w14:textId="77777777" w:rsidR="0045326A" w:rsidRPr="00BC726A" w:rsidRDefault="00000000">
      <w:pPr>
        <w:pStyle w:val="Akapitzlist"/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>……………………………………………………………………………………………..</w:t>
      </w:r>
    </w:p>
    <w:p w14:paraId="7CB7CE8A" w14:textId="77777777" w:rsidR="0045326A" w:rsidRPr="00BC726A" w:rsidRDefault="00000000">
      <w:pPr>
        <w:pStyle w:val="Akapitzlist"/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 xml:space="preserve">tak więc: 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0"/>
        <w:gridCol w:w="3401"/>
        <w:gridCol w:w="3401"/>
      </w:tblGrid>
      <w:tr w:rsidR="0045326A" w:rsidRPr="00BC726A" w14:paraId="0C0DD172" w14:textId="77777777">
        <w:tc>
          <w:tcPr>
            <w:tcW w:w="2260" w:type="dxa"/>
            <w:shd w:val="clear" w:color="auto" w:fill="E7E6E6" w:themeFill="background2"/>
          </w:tcPr>
          <w:p w14:paraId="327B866F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3401" w:type="dxa"/>
            <w:shd w:val="clear" w:color="auto" w:fill="E7E6E6" w:themeFill="background2"/>
          </w:tcPr>
          <w:p w14:paraId="47E1255E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Siedziba</w:t>
            </w:r>
          </w:p>
          <w:p w14:paraId="23636735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3401" w:type="dxa"/>
            <w:shd w:val="clear" w:color="auto" w:fill="E7E6E6" w:themeFill="background2"/>
          </w:tcPr>
          <w:p w14:paraId="377B30D9" w14:textId="77777777" w:rsidR="0045326A" w:rsidRPr="00BC726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726A">
              <w:rPr>
                <w:rFonts w:ascii="Cambria" w:eastAsia="Calibri" w:hAnsi="Cambria"/>
                <w:b/>
                <w:bCs/>
                <w:sz w:val="24"/>
                <w:szCs w:val="24"/>
              </w:rPr>
              <w:t>Roboty budowlane, będą wykonywane przez Wykonawcę</w:t>
            </w:r>
            <w:r w:rsidRPr="00BC726A">
              <w:rPr>
                <w:rStyle w:val="Odwoanieprzypisukocowego"/>
                <w:rFonts w:ascii="Cambria" w:eastAsia="Calibri" w:hAnsi="Cambria"/>
                <w:b/>
                <w:bCs/>
                <w:sz w:val="24"/>
                <w:szCs w:val="24"/>
              </w:rPr>
              <w:endnoteReference w:id="1"/>
            </w:r>
          </w:p>
        </w:tc>
      </w:tr>
      <w:tr w:rsidR="0045326A" w:rsidRPr="00BC726A" w14:paraId="46805DD9" w14:textId="77777777">
        <w:tc>
          <w:tcPr>
            <w:tcW w:w="2260" w:type="dxa"/>
          </w:tcPr>
          <w:p w14:paraId="0928C960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3401" w:type="dxa"/>
          </w:tcPr>
          <w:p w14:paraId="7CC21BDF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3401" w:type="dxa"/>
          </w:tcPr>
          <w:p w14:paraId="3DB43C76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</w:tr>
      <w:tr w:rsidR="0045326A" w:rsidRPr="00BC726A" w14:paraId="62F4EC7C" w14:textId="77777777">
        <w:tc>
          <w:tcPr>
            <w:tcW w:w="2260" w:type="dxa"/>
          </w:tcPr>
          <w:p w14:paraId="459D25A6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3401" w:type="dxa"/>
          </w:tcPr>
          <w:p w14:paraId="38BA26A6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3401" w:type="dxa"/>
          </w:tcPr>
          <w:p w14:paraId="586983DF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</w:tr>
      <w:tr w:rsidR="0045326A" w:rsidRPr="00BC726A" w14:paraId="066B4598" w14:textId="77777777">
        <w:tc>
          <w:tcPr>
            <w:tcW w:w="2260" w:type="dxa"/>
          </w:tcPr>
          <w:p w14:paraId="69212F28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3401" w:type="dxa"/>
          </w:tcPr>
          <w:p w14:paraId="391AF0C4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  <w:tc>
          <w:tcPr>
            <w:tcW w:w="3401" w:type="dxa"/>
          </w:tcPr>
          <w:p w14:paraId="599363DF" w14:textId="77777777" w:rsidR="0045326A" w:rsidRPr="00BC726A" w:rsidRDefault="0045326A">
            <w:pPr>
              <w:widowControl w:val="0"/>
              <w:spacing w:after="0" w:line="240" w:lineRule="auto"/>
              <w:rPr>
                <w:rFonts w:ascii="Cambria" w:eastAsia="Calibri" w:hAnsi="Cambria"/>
                <w:sz w:val="24"/>
                <w:szCs w:val="24"/>
              </w:rPr>
            </w:pPr>
          </w:p>
        </w:tc>
      </w:tr>
    </w:tbl>
    <w:p w14:paraId="5C599B0E" w14:textId="77777777" w:rsidR="0045326A" w:rsidRPr="00BC726A" w:rsidRDefault="0045326A">
      <w:pPr>
        <w:rPr>
          <w:rFonts w:ascii="Cambria" w:hAnsi="Cambria"/>
          <w:sz w:val="24"/>
          <w:szCs w:val="24"/>
        </w:rPr>
      </w:pPr>
    </w:p>
    <w:p w14:paraId="34FAAB2C" w14:textId="30503C46" w:rsidR="0040657A" w:rsidRDefault="00000000">
      <w:pPr>
        <w:pStyle w:val="Akapitzlist"/>
        <w:numPr>
          <w:ilvl w:val="0"/>
          <w:numId w:val="1"/>
        </w:numPr>
        <w:ind w:left="227" w:firstLine="0"/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 xml:space="preserve">Warunek dotyczący posiadania potencjału osobowego opisanego w SWZ </w:t>
      </w:r>
      <w:r w:rsidR="0040657A">
        <w:rPr>
          <w:rFonts w:ascii="Cambria" w:hAnsi="Cambria"/>
          <w:sz w:val="24"/>
          <w:szCs w:val="24"/>
        </w:rPr>
        <w:t xml:space="preserve">spełnia/ają </w:t>
      </w:r>
      <w:r w:rsidRPr="00BC726A">
        <w:rPr>
          <w:rFonts w:ascii="Cambria" w:hAnsi="Cambria"/>
          <w:sz w:val="24"/>
          <w:szCs w:val="24"/>
        </w:rPr>
        <w:t>w naszym imieniu Wykonawca/y:</w:t>
      </w:r>
    </w:p>
    <w:p w14:paraId="749E42D2" w14:textId="2F6D93D8" w:rsidR="0045326A" w:rsidRDefault="00000000" w:rsidP="0040657A">
      <w:pPr>
        <w:pStyle w:val="Akapitzlist"/>
        <w:ind w:left="227"/>
        <w:rPr>
          <w:rFonts w:ascii="Cambria" w:hAnsi="Cambria"/>
          <w:sz w:val="24"/>
          <w:szCs w:val="24"/>
        </w:rPr>
      </w:pPr>
      <w:r w:rsidRPr="00BC726A">
        <w:rPr>
          <w:rFonts w:ascii="Cambria" w:hAnsi="Cambria"/>
          <w:sz w:val="24"/>
          <w:szCs w:val="24"/>
        </w:rPr>
        <w:t>………………………………………</w:t>
      </w:r>
      <w:r w:rsidR="0040657A">
        <w:rPr>
          <w:rFonts w:ascii="Cambria" w:hAnsi="Cambria"/>
          <w:sz w:val="24"/>
          <w:szCs w:val="24"/>
        </w:rPr>
        <w:t>…………………………………………………………………………..</w:t>
      </w:r>
      <w:r w:rsidRPr="00BC726A">
        <w:rPr>
          <w:rFonts w:ascii="Cambria" w:hAnsi="Cambria"/>
          <w:sz w:val="24"/>
          <w:szCs w:val="24"/>
        </w:rPr>
        <w:t>…………….</w:t>
      </w:r>
    </w:p>
    <w:p w14:paraId="41E7D866" w14:textId="6F0D5BFB" w:rsidR="0040657A" w:rsidRDefault="0040657A">
      <w:pPr>
        <w:pStyle w:val="Akapitzlist"/>
        <w:numPr>
          <w:ilvl w:val="0"/>
          <w:numId w:val="1"/>
        </w:numPr>
        <w:ind w:left="227" w:firstLine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Warunek dotyczący posiadania sprzętu umożliwiającego realizację zadania, opisany w SWZ spełnia/ają w naszym imieniu Wykonawca/y:</w:t>
      </w:r>
    </w:p>
    <w:p w14:paraId="3DDD7170" w14:textId="49B8FE6B" w:rsidR="0040657A" w:rsidRPr="0040657A" w:rsidRDefault="0040657A" w:rsidP="0040657A">
      <w:pPr>
        <w:ind w:left="227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38E23FCB" w14:textId="1B405E9B" w:rsidR="0045326A" w:rsidRDefault="00000000">
      <w:r>
        <w:tab/>
      </w:r>
      <w:r>
        <w:tab/>
      </w:r>
      <w:r>
        <w:tab/>
      </w:r>
      <w:r>
        <w:tab/>
      </w:r>
    </w:p>
    <w:p w14:paraId="1A484845" w14:textId="0F7A222D" w:rsidR="0045326A" w:rsidRDefault="00000000">
      <w:r>
        <w:rPr>
          <w:rFonts w:ascii="Cambria" w:eastAsia="Open Sans" w:hAnsi="Cambria" w:cs="Cambria"/>
          <w:b/>
          <w:i/>
          <w:color w:val="FF0000"/>
          <w:kern w:val="2"/>
          <w:lang w:eastAsia="hi-IN"/>
        </w:rPr>
        <w:lastRenderedPageBreak/>
        <w:t>UWAGA! Dokument należy wypełnić i podpisać kwalifikowanym podpisem elektronicznym lub podpisem   zaufanym lub podpisem osobistym.</w:t>
      </w:r>
    </w:p>
    <w:sectPr w:rsidR="0045326A" w:rsidSect="00DD6722">
      <w:headerReference w:type="even" r:id="rId8"/>
      <w:headerReference w:type="default" r:id="rId9"/>
      <w:headerReference w:type="first" r:id="rId10"/>
      <w:endnotePr>
        <w:pos w:val="sectEnd"/>
      </w:endnotePr>
      <w:pgSz w:w="11906" w:h="16838"/>
      <w:pgMar w:top="851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B9FD0" w14:textId="77777777" w:rsidR="00384553" w:rsidRDefault="00384553">
      <w:r>
        <w:separator/>
      </w:r>
    </w:p>
  </w:endnote>
  <w:endnote w:type="continuationSeparator" w:id="0">
    <w:p w14:paraId="4E9C2D8D" w14:textId="77777777" w:rsidR="00384553" w:rsidRDefault="00384553">
      <w:r>
        <w:continuationSeparator/>
      </w:r>
    </w:p>
  </w:endnote>
  <w:endnote w:id="1">
    <w:p w14:paraId="6CBAEC34" w14:textId="16585EA3" w:rsidR="0045326A" w:rsidRDefault="0045326A">
      <w:pPr>
        <w:pStyle w:val="Tekstprzypisukocowego"/>
        <w:widowControl w:val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0"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58043" w14:textId="77777777" w:rsidR="00384553" w:rsidRDefault="00384553">
      <w:pPr>
        <w:spacing w:after="0" w:line="240" w:lineRule="auto"/>
      </w:pPr>
      <w:r>
        <w:separator/>
      </w:r>
    </w:p>
  </w:footnote>
  <w:footnote w:type="continuationSeparator" w:id="0">
    <w:p w14:paraId="02EE7C5D" w14:textId="77777777" w:rsidR="00384553" w:rsidRDefault="0038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6992" w14:textId="77777777" w:rsidR="0045326A" w:rsidRDefault="004532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DE60" w14:textId="77777777" w:rsidR="0045326A" w:rsidRDefault="004532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EB2E" w14:textId="77777777" w:rsidR="0045326A" w:rsidRDefault="004532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535"/>
    <w:multiLevelType w:val="multilevel"/>
    <w:tmpl w:val="ADC4A9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A1D5988"/>
    <w:multiLevelType w:val="multilevel"/>
    <w:tmpl w:val="E238F9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81100119">
    <w:abstractNumId w:val="0"/>
  </w:num>
  <w:num w:numId="2" w16cid:durableId="1697846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26A"/>
    <w:rsid w:val="00060CE6"/>
    <w:rsid w:val="00106359"/>
    <w:rsid w:val="00263A3A"/>
    <w:rsid w:val="002644A3"/>
    <w:rsid w:val="002B3ED3"/>
    <w:rsid w:val="00384553"/>
    <w:rsid w:val="0040657A"/>
    <w:rsid w:val="0045326A"/>
    <w:rsid w:val="00975067"/>
    <w:rsid w:val="009B10DF"/>
    <w:rsid w:val="00BC726A"/>
    <w:rsid w:val="00DD6722"/>
    <w:rsid w:val="00EA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96C9"/>
  <w15:docId w15:val="{2AC91571-5913-4161-913E-7121949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sr-only">
    <w:name w:val="sr-only"/>
    <w:qFormat/>
  </w:style>
  <w:style w:type="character" w:styleId="Pogrubienie">
    <w:name w:val="Strong"/>
    <w:qFormat/>
    <w:rPr>
      <w:b/>
    </w:rPr>
  </w:style>
  <w:style w:type="character" w:customStyle="1" w:styleId="alb">
    <w:name w:val="a_lb"/>
    <w:qFormat/>
  </w:style>
  <w:style w:type="character" w:customStyle="1" w:styleId="AkapitzlistZnak">
    <w:name w:val="Akapit z listą Znak"/>
    <w:qFormat/>
  </w:style>
  <w:style w:type="character" w:customStyle="1" w:styleId="TekstprzypisudolnegoZnak">
    <w:name w:val="Tekst przypisu dolnego Znak"/>
    <w:qFormat/>
    <w:rPr>
      <w:sz w:val="20"/>
    </w:rPr>
  </w:style>
  <w:style w:type="character" w:customStyle="1" w:styleId="TekstprzypisudolnegoZnak1">
    <w:name w:val="Tekst przypisu dolnego Znak1"/>
    <w:qFormat/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qFormat/>
    <w:rPr>
      <w:rFonts w:ascii="Arial" w:eastAsia="Times New Roman" w:hAnsi="Arial"/>
      <w:b/>
      <w:bCs/>
      <w:sz w:val="28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lang w:eastAsia="ar-SA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/>
      <w:lang w:eastAsia="ar-SA"/>
    </w:rPr>
  </w:style>
  <w:style w:type="character" w:customStyle="1" w:styleId="PodtytuZnak">
    <w:name w:val="Podtytuł Znak"/>
    <w:qFormat/>
    <w:rPr>
      <w:rFonts w:ascii="Cambria" w:eastAsia="Times New Roman" w:hAnsi="Cambria"/>
      <w:lang w:eastAsia="pl-PL"/>
    </w:rPr>
  </w:style>
  <w:style w:type="character" w:customStyle="1" w:styleId="CytatZnak">
    <w:name w:val="Cytat Znak"/>
    <w:qFormat/>
    <w:rPr>
      <w:rFonts w:ascii="Times New Roman" w:eastAsia="Times New Roman" w:hAnsi="Times New Roman"/>
      <w:i/>
      <w:iCs/>
      <w:color w:val="000000"/>
      <w:sz w:val="20"/>
      <w:szCs w:val="20"/>
      <w:lang w:eastAsia="pl-PL"/>
    </w:rPr>
  </w:style>
  <w:style w:type="character" w:customStyle="1" w:styleId="markedcontent">
    <w:name w:val="markedcontent"/>
    <w:qFormat/>
  </w:style>
  <w:style w:type="character" w:customStyle="1" w:styleId="lrzxr">
    <w:name w:val="lrzxr"/>
    <w:qFormat/>
  </w:style>
  <w:style w:type="character" w:customStyle="1" w:styleId="WW-Znakiprzypiswkocowych">
    <w:name w:val="WW-Znaki przypisów końcowych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rFonts w:ascii="Arial" w:eastAsia="Arial" w:hAnsi="Arial"/>
      <w:b/>
      <w:color w:val="222222"/>
      <w:sz w:val="21"/>
      <w:szCs w:val="21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Liberation Serif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xtbody">
    <w:name w:val="Text body"/>
    <w:qFormat/>
    <w:pPr>
      <w:spacing w:line="240" w:lineRule="exact"/>
      <w:jc w:val="both"/>
      <w:textAlignment w:val="baseline"/>
    </w:pPr>
    <w:rPr>
      <w:rFonts w:ascii="Arial" w:eastAsia="0" w:hAnsi="Arial" w:cs="Liberation Serif"/>
      <w:kern w:val="2"/>
      <w:sz w:val="24"/>
      <w:szCs w:val="24"/>
      <w:lang w:eastAsia="hi-IN"/>
    </w:rPr>
  </w:style>
  <w:style w:type="paragraph" w:customStyle="1" w:styleId="BodyTextIndented">
    <w:name w:val="Body Text;Indented"/>
    <w:basedOn w:val="Normalny"/>
    <w:qFormat/>
    <w:pPr>
      <w:spacing w:after="0" w:line="288" w:lineRule="exact"/>
      <w:ind w:firstLine="360"/>
      <w:jc w:val="both"/>
    </w:pPr>
    <w:rPr>
      <w:rFonts w:ascii="Arial" w:eastAsia="Arial" w:hAnsi="Arial"/>
      <w:lang w:eastAsia="hi-IN"/>
    </w:rPr>
  </w:style>
  <w:style w:type="paragraph" w:customStyle="1" w:styleId="Tekstpodstawowywcity21">
    <w:name w:val="Tekst podstawowy wcięty 21"/>
    <w:qFormat/>
    <w:pPr>
      <w:widowControl w:val="0"/>
      <w:spacing w:line="240" w:lineRule="exact"/>
      <w:ind w:left="5954" w:hanging="6096"/>
    </w:pPr>
    <w:rPr>
      <w:rFonts w:ascii="Arial" w:eastAsia="0" w:hAnsi="Arial" w:cs="Liberation Serif"/>
      <w:kern w:val="2"/>
      <w:sz w:val="20"/>
      <w:szCs w:val="20"/>
      <w:lang w:eastAsia="hi-IN"/>
    </w:rPr>
  </w:style>
  <w:style w:type="paragraph" w:styleId="Tekstpodstawowywcity2">
    <w:name w:val="Body Text Indent 2"/>
    <w:basedOn w:val="Normalny"/>
    <w:qFormat/>
    <w:pPr>
      <w:spacing w:after="120" w:line="480" w:lineRule="exact"/>
      <w:ind w:left="283"/>
    </w:pPr>
    <w:rPr>
      <w:rFonts w:ascii="Times New Roman" w:eastAsia="Times New Roman" w:hAnsi="Times New Roman"/>
      <w:lang w:eastAsia="hi-IN"/>
    </w:rPr>
  </w:style>
  <w:style w:type="paragraph" w:customStyle="1" w:styleId="Domynie">
    <w:name w:val="Domy徑nie"/>
    <w:qFormat/>
    <w:pPr>
      <w:widowControl w:val="0"/>
      <w:textAlignment w:val="baseline"/>
    </w:pPr>
    <w:rPr>
      <w:rFonts w:ascii="Times New Roman" w:eastAsia="Liberation Serif" w:hAnsi="Times New Roman" w:cs="Liberation Serif"/>
      <w:kern w:val="2"/>
      <w:sz w:val="24"/>
      <w:szCs w:val="24"/>
      <w:lang w:eastAsia="hi-IN"/>
    </w:rPr>
  </w:style>
  <w:style w:type="paragraph" w:customStyle="1" w:styleId="Default">
    <w:name w:val="Default"/>
    <w:qFormat/>
    <w:rPr>
      <w:rFonts w:ascii="Times New Roman" w:eastAsia="Liberation Serif" w:hAnsi="Times New Roman" w:cs="Liberation Serif"/>
      <w:color w:val="000000"/>
      <w:sz w:val="24"/>
      <w:szCs w:val="24"/>
      <w:lang w:eastAsia="hi-IN"/>
    </w:rPr>
  </w:style>
  <w:style w:type="paragraph" w:styleId="Tekstpodstawowy2">
    <w:name w:val="Body Text 2"/>
    <w:basedOn w:val="Normalny"/>
    <w:qFormat/>
    <w:pPr>
      <w:spacing w:after="120" w:line="480" w:lineRule="exact"/>
    </w:pPr>
    <w:rPr>
      <w:rFonts w:ascii="Times New Roman" w:eastAsia="Times New Roman" w:hAnsi="Times New Roman"/>
      <w:lang w:eastAsia="hi-IN"/>
    </w:rPr>
  </w:style>
  <w:style w:type="paragraph" w:styleId="Listapunktowana4">
    <w:name w:val="List Bullet 4"/>
    <w:basedOn w:val="Normalny"/>
    <w:qFormat/>
    <w:pPr>
      <w:spacing w:after="0" w:line="360" w:lineRule="exact"/>
      <w:ind w:left="283" w:hanging="283"/>
    </w:pPr>
    <w:rPr>
      <w:rFonts w:ascii="Times New Roman" w:eastAsia="Times New Roman" w:hAnsi="Times New Roman"/>
      <w:szCs w:val="20"/>
      <w:lang w:eastAsia="hi-IN"/>
    </w:rPr>
  </w:style>
  <w:style w:type="paragraph" w:styleId="Cytat">
    <w:name w:val="Quote"/>
    <w:basedOn w:val="Normalny"/>
    <w:qFormat/>
    <w:pPr>
      <w:spacing w:after="0" w:line="240" w:lineRule="exact"/>
    </w:pPr>
    <w:rPr>
      <w:rFonts w:ascii="Times New Roman" w:eastAsia="Times New Roman" w:hAnsi="Times New Roman"/>
      <w:i/>
      <w:iCs/>
      <w:color w:val="000000"/>
      <w:sz w:val="20"/>
      <w:szCs w:val="20"/>
      <w:lang w:eastAsia="hi-IN"/>
    </w:rPr>
  </w:style>
  <w:style w:type="paragraph" w:customStyle="1" w:styleId="p0">
    <w:name w:val="p0"/>
    <w:basedOn w:val="Normalny"/>
    <w:qFormat/>
    <w:pPr>
      <w:spacing w:beforeAutospacing="1" w:afterAutospacing="1" w:line="240" w:lineRule="exact"/>
    </w:pPr>
    <w:rPr>
      <w:rFonts w:ascii="Times New Roman" w:eastAsia="Times New Roman" w:hAnsi="Times New Roman"/>
      <w:lang w:eastAsia="hi-IN"/>
    </w:rPr>
  </w:style>
  <w:style w:type="paragraph" w:customStyle="1" w:styleId="mb-0">
    <w:name w:val="mb-0"/>
    <w:basedOn w:val="Normalny"/>
    <w:qFormat/>
    <w:pPr>
      <w:suppressAutoHyphens w:val="0"/>
      <w:spacing w:beforeAutospacing="1" w:afterAutospacing="1"/>
    </w:pPr>
    <w:rPr>
      <w:lang w:eastAsia="pl-PL"/>
    </w:rPr>
  </w:style>
  <w:style w:type="paragraph" w:styleId="Tekstpodstawowy3">
    <w:name w:val="Body Text 3"/>
    <w:basedOn w:val="Normalny"/>
    <w:qFormat/>
    <w:pPr>
      <w:spacing w:after="120"/>
      <w:jc w:val="both"/>
    </w:pPr>
    <w:rPr>
      <w:rFonts w:eastAsia="Arial"/>
      <w:b/>
      <w:smallCaps/>
      <w:lang w:eastAsia="hi-IN"/>
    </w:rPr>
  </w:style>
  <w:style w:type="paragraph" w:styleId="NormalnyWeb">
    <w:name w:val="Normal (Web)"/>
    <w:basedOn w:val="Normalny"/>
    <w:qFormat/>
    <w:rPr>
      <w:rFonts w:ascii="Times New Roman" w:eastAsia="Times New Roman" w:hAnsi="Times New Roman"/>
      <w:lang w:eastAsia="hi-IN"/>
    </w:r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m.blecharz-cegla</cp:lastModifiedBy>
  <cp:revision>26</cp:revision>
  <dcterms:created xsi:type="dcterms:W3CDTF">2026-01-20T22:38:00Z</dcterms:created>
  <dcterms:modified xsi:type="dcterms:W3CDTF">2026-04-13T09:08:00Z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